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BDEA" w14:textId="07184A96" w:rsidR="00A00281" w:rsidRDefault="00A00281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56DFC" wp14:editId="11C8705E">
                <wp:simplePos x="0" y="0"/>
                <wp:positionH relativeFrom="margin">
                  <wp:posOffset>5890895</wp:posOffset>
                </wp:positionH>
                <wp:positionV relativeFrom="paragraph">
                  <wp:posOffset>5715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C7619" w14:textId="6F3F21CE" w:rsidR="00A00281" w:rsidRPr="004E1BFC" w:rsidRDefault="00A00281" w:rsidP="00A0028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BF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Pr="004E1BF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Pr="004E1BF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C56D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3.85pt;margin-top:.45pt;width:63.25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" filled="f" stroked="f" strokeweight=".5pt">
                <v:textbox>
                  <w:txbxContent>
                    <w:p w14:paraId="530C7619" w14:textId="6F3F21CE" w:rsidR="00A00281" w:rsidRPr="004E1BFC" w:rsidRDefault="00A00281" w:rsidP="00A0028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BF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 w:rsidRPr="004E1BF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Pr="004E1BF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8A545F" wp14:editId="48C9F515">
                <wp:simplePos x="0" y="0"/>
                <wp:positionH relativeFrom="margin">
                  <wp:posOffset>4738370</wp:posOffset>
                </wp:positionH>
                <wp:positionV relativeFrom="paragraph">
                  <wp:posOffset>327660</wp:posOffset>
                </wp:positionV>
                <wp:extent cx="1717675" cy="318052"/>
                <wp:effectExtent l="0" t="0" r="15875" b="25400"/>
                <wp:wrapNone/>
                <wp:docPr id="265542186" name="Text Box 265542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6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D02D303" w14:textId="51E5A697" w:rsidR="00A00281" w:rsidRPr="004E1BFC" w:rsidRDefault="00A00281" w:rsidP="00A0028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สำหรับกรรมการประเมิน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A545F" id="Text Box 265542186" o:spid="_x0000_s1027" type="#_x0000_t202" style="position:absolute;left:0;text-align:left;margin-left:373.1pt;margin-top:25.8pt;width:135.25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" filled="f" strokecolor="black [3213]" strokeweight=".5pt">
                <v:textbox>
                  <w:txbxContent>
                    <w:p w14:paraId="2D02D303" w14:textId="51E5A697" w:rsidR="00A00281" w:rsidRPr="004E1BFC" w:rsidRDefault="00A00281" w:rsidP="00A0028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สำหรับกรรมการประเมิน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EA98F21" wp14:editId="29E4D9F4">
            <wp:extent cx="717550" cy="742950"/>
            <wp:effectExtent l="0" t="0" r="6350" b="0"/>
            <wp:docPr id="111661103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619A6" w14:textId="030140B9" w:rsidR="00373F86" w:rsidRPr="0048013C" w:rsidRDefault="004D1F63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D1F63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แบบสรุปผลการประเมินการพัฒนางานตามข้อตกลง (</w:t>
      </w:r>
      <w:r w:rsidRPr="004D1F63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7F329C6A" w14:textId="77777777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821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AD9A0D0" w14:textId="77777777" w:rsidR="00A00281" w:rsidRDefault="00A00281" w:rsidP="00A0028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สวรรค์อนันต์วิทยา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สำนักงานพื้นที่การศึกษา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มัธยมศึกษาสุโขทัย</w:t>
      </w:r>
    </w:p>
    <w:p w14:paraId="39FB29E6" w14:textId="77777777" w:rsidR="00A00281" w:rsidRPr="00373F86" w:rsidRDefault="00A00281" w:rsidP="00A0028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73832A67" w14:textId="49E7727A" w:rsidR="00A00281" w:rsidRPr="0048013C" w:rsidRDefault="00A00281" w:rsidP="00A0028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</w:rPr>
        <w:t>256</w:t>
      </w:r>
      <w:r w:rsidR="001D42BF">
        <w:rPr>
          <w:rFonts w:ascii="TH SarabunPSK" w:hAnsi="TH SarabunPSK" w:cs="TH SarabunPSK"/>
          <w:sz w:val="32"/>
          <w:szCs w:val="32"/>
        </w:rPr>
        <w:t>8</w:t>
      </w: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 ถึ</w:t>
      </w:r>
      <w:r w:rsidRPr="0048013C">
        <w:rPr>
          <w:rFonts w:ascii="TH SarabunPSK" w:hAnsi="TH SarabunPSK" w:cs="TH SarabunPSK"/>
          <w:sz w:val="32"/>
          <w:szCs w:val="32"/>
          <w:cs/>
        </w:rPr>
        <w:t>งวันที่</w:t>
      </w:r>
      <w:r>
        <w:rPr>
          <w:rFonts w:ascii="TH SarabunPSK" w:hAnsi="TH SarabunPSK" w:cs="TH SarabunPSK"/>
          <w:sz w:val="32"/>
          <w:szCs w:val="32"/>
        </w:rPr>
        <w:t xml:space="preserve"> 30 </w:t>
      </w:r>
      <w:r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48013C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</w:rPr>
        <w:t>2569</w:t>
      </w:r>
    </w:p>
    <w:p w14:paraId="168FDF27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28708607" w14:textId="78D157CE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ชื่อ..............................................นามสกุล.......................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....ตำแหน่ง</w:t>
      </w:r>
      <w:r w:rsidR="005E7426">
        <w:rPr>
          <w:rFonts w:ascii="TH SarabunPSK" w:hAnsi="TH SarabunPSK" w:cs="TH SarabunPSK"/>
          <w:sz w:val="32"/>
          <w:szCs w:val="32"/>
        </w:rPr>
        <w:t xml:space="preserve"> </w:t>
      </w:r>
      <w:r w:rsidRPr="00373F86">
        <w:rPr>
          <w:rFonts w:ascii="TH SarabunPSK" w:hAnsi="TH SarabunPSK" w:cs="TH SarabunPSK"/>
          <w:sz w:val="32"/>
          <w:szCs w:val="32"/>
          <w:cs/>
        </w:rPr>
        <w:t>ครู</w:t>
      </w:r>
      <w:r w:rsidR="005E7426">
        <w:rPr>
          <w:rFonts w:ascii="TH SarabunPSK" w:hAnsi="TH SarabunPSK" w:cs="TH SarabunPSK"/>
          <w:sz w:val="32"/>
          <w:szCs w:val="32"/>
        </w:rPr>
        <w:t xml:space="preserve">  </w:t>
      </w:r>
      <w:r w:rsidR="005E7426">
        <w:rPr>
          <w:rFonts w:ascii="TH SarabunPSK" w:hAnsi="TH SarabunPSK" w:cs="TH SarabunPSK" w:hint="cs"/>
          <w:sz w:val="32"/>
          <w:szCs w:val="32"/>
          <w:cs/>
        </w:rPr>
        <w:t>วิทยฐานะ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14:paraId="7FD2907B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4BFDCBFF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 xml:space="preserve">รับเงินเดือนในอันดับ </w:t>
      </w:r>
      <w:proofErr w:type="spellStart"/>
      <w:r w:rsidRPr="00373F86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Pr="00373F86">
        <w:rPr>
          <w:rFonts w:ascii="TH SarabunPSK" w:hAnsi="TH SarabunPSK" w:cs="TH SarabunPSK"/>
          <w:sz w:val="32"/>
          <w:szCs w:val="32"/>
          <w:cs/>
        </w:rPr>
        <w:t>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6287E5A7" w14:textId="7D8CB358" w:rsidR="00F03627" w:rsidRDefault="004D1F63" w:rsidP="00A002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D1F63">
        <w:rPr>
          <w:rFonts w:ascii="TH SarabunPSK" w:hAnsi="TH SarabunPSK" w:cs="TH SarabunPSK"/>
          <w:b/>
          <w:bCs/>
          <w:sz w:val="32"/>
          <w:szCs w:val="32"/>
          <w:cs/>
        </w:rPr>
        <w:t>ภาระงาน</w:t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0281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เป็นไปตามที่ ก.ค.ศ. กำหนด </w:t>
      </w:r>
      <w:r w:rsidR="00A00281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  <w:r w:rsidRPr="004D1F63">
        <w:rPr>
          <w:rFonts w:ascii="TH SarabunPSK" w:hAnsi="TH SarabunPSK" w:cs="TH SarabunPSK"/>
          <w:sz w:val="32"/>
          <w:szCs w:val="32"/>
        </w:rPr>
        <w:cr/>
      </w:r>
      <w:r w:rsidR="003A7BD5" w:rsidRPr="003A7BD5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</w:t>
      </w:r>
    </w:p>
    <w:tbl>
      <w:tblPr>
        <w:tblStyle w:val="a3"/>
        <w:tblW w:w="10060" w:type="dxa"/>
        <w:jc w:val="center"/>
        <w:tblLook w:val="04A0" w:firstRow="1" w:lastRow="0" w:firstColumn="1" w:lastColumn="0" w:noHBand="0" w:noVBand="1"/>
      </w:tblPr>
      <w:tblGrid>
        <w:gridCol w:w="4106"/>
        <w:gridCol w:w="1276"/>
        <w:gridCol w:w="850"/>
        <w:gridCol w:w="851"/>
        <w:gridCol w:w="850"/>
        <w:gridCol w:w="2127"/>
      </w:tblGrid>
      <w:tr w:rsidR="003A7BD5" w:rsidRPr="003A7BD5" w14:paraId="6BE3B83D" w14:textId="77777777" w:rsidTr="00D611C2">
        <w:trPr>
          <w:jc w:val="center"/>
        </w:trPr>
        <w:tc>
          <w:tcPr>
            <w:tcW w:w="4106" w:type="dxa"/>
          </w:tcPr>
          <w:p w14:paraId="128226B7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การประเมินข้อตกลง</w:t>
            </w:r>
          </w:p>
          <w:p w14:paraId="2613F54D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ในการพัฒนางาน</w:t>
            </w:r>
          </w:p>
        </w:tc>
        <w:tc>
          <w:tcPr>
            <w:tcW w:w="1276" w:type="dxa"/>
            <w:vAlign w:val="center"/>
          </w:tcPr>
          <w:p w14:paraId="66B65500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vAlign w:val="center"/>
          </w:tcPr>
          <w:p w14:paraId="7BE7CC85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1</w:t>
            </w:r>
          </w:p>
        </w:tc>
        <w:tc>
          <w:tcPr>
            <w:tcW w:w="851" w:type="dxa"/>
            <w:vAlign w:val="center"/>
          </w:tcPr>
          <w:p w14:paraId="069DFD43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2</w:t>
            </w:r>
          </w:p>
        </w:tc>
        <w:tc>
          <w:tcPr>
            <w:tcW w:w="850" w:type="dxa"/>
            <w:vAlign w:val="center"/>
          </w:tcPr>
          <w:p w14:paraId="76099907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3</w:t>
            </w:r>
          </w:p>
        </w:tc>
        <w:tc>
          <w:tcPr>
            <w:tcW w:w="2127" w:type="dxa"/>
            <w:vAlign w:val="center"/>
          </w:tcPr>
          <w:p w14:paraId="69408964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7BD5" w:rsidRPr="003A7BD5" w14:paraId="0DBCE2FB" w14:textId="77777777" w:rsidTr="00D611C2">
        <w:trPr>
          <w:jc w:val="center"/>
        </w:trPr>
        <w:tc>
          <w:tcPr>
            <w:tcW w:w="4106" w:type="dxa"/>
          </w:tcPr>
          <w:p w14:paraId="1A1FE01E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ส่วนที่ 1</w:t>
            </w: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ข้อตกลงในการพัฒนางาน</w:t>
            </w:r>
          </w:p>
          <w:p w14:paraId="53E59E5D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1276" w:type="dxa"/>
          </w:tcPr>
          <w:p w14:paraId="2AF929DB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850" w:type="dxa"/>
          </w:tcPr>
          <w:p w14:paraId="33C788C2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D637EC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D2C0A1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 w:val="restart"/>
          </w:tcPr>
          <w:p w14:paraId="3D8CC8E9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A7BD5">
              <w:rPr>
                <w:rFonts w:ascii="TH SarabunPSK" w:hAnsi="TH SarabunPSK" w:cs="TH SarabunPSK"/>
                <w:sz w:val="28"/>
                <w:cs/>
              </w:rPr>
              <w:t>เกณฑ์ผ่านต้องได้คะแนน</w:t>
            </w:r>
          </w:p>
          <w:p w14:paraId="5D046C55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A7BD5">
              <w:rPr>
                <w:rFonts w:ascii="TH SarabunPSK" w:hAnsi="TH SarabunPSK" w:cs="TH SarabunPSK"/>
                <w:sz w:val="28"/>
                <w:cs/>
              </w:rPr>
              <w:t>จากกรรมการแต่ละคน</w:t>
            </w:r>
            <w:r w:rsidR="006746EF">
              <w:rPr>
                <w:rFonts w:ascii="TH SarabunPSK" w:hAnsi="TH SarabunPSK" w:cs="TH SarabunPSK" w:hint="cs"/>
                <w:sz w:val="28"/>
                <w:cs/>
              </w:rPr>
              <w:t>ไ</w:t>
            </w:r>
            <w:r w:rsidRPr="003A7BD5">
              <w:rPr>
                <w:rFonts w:ascii="TH SarabunPSK" w:hAnsi="TH SarabunPSK" w:cs="TH SarabunPSK"/>
                <w:sz w:val="28"/>
                <w:cs/>
              </w:rPr>
              <w:t>ม่ต่ำกว่าร้อยละ 70</w:t>
            </w:r>
            <w:r w:rsidRPr="003A7BD5">
              <w:rPr>
                <w:rFonts w:ascii="TH SarabunPSK" w:hAnsi="TH SarabunPSK" w:cs="TH SarabunPSK"/>
                <w:sz w:val="28"/>
              </w:rPr>
              <w:t>%</w:t>
            </w:r>
          </w:p>
        </w:tc>
      </w:tr>
      <w:tr w:rsidR="003A7BD5" w:rsidRPr="003A7BD5" w14:paraId="33BDD2D0" w14:textId="77777777" w:rsidTr="00D611C2">
        <w:trPr>
          <w:jc w:val="center"/>
        </w:trPr>
        <w:tc>
          <w:tcPr>
            <w:tcW w:w="4106" w:type="dxa"/>
          </w:tcPr>
          <w:p w14:paraId="225C727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ส่วนที่ 2</w:t>
            </w: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ข้อตกลงในการพัฒนางาน ที่เสนอเป็นประเด็นท้าทายในการพัฒนาผลลัพธ์การเรียนรู้ของผู้เรียน</w:t>
            </w:r>
          </w:p>
        </w:tc>
        <w:tc>
          <w:tcPr>
            <w:tcW w:w="1276" w:type="dxa"/>
          </w:tcPr>
          <w:p w14:paraId="4F9F999E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850" w:type="dxa"/>
          </w:tcPr>
          <w:p w14:paraId="38D51532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9AEDF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FA8E00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5CA7FDBB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7BD5" w:rsidRPr="003A7BD5" w14:paraId="1343E3C1" w14:textId="77777777" w:rsidTr="00D611C2">
        <w:trPr>
          <w:jc w:val="center"/>
        </w:trPr>
        <w:tc>
          <w:tcPr>
            <w:tcW w:w="4106" w:type="dxa"/>
          </w:tcPr>
          <w:p w14:paraId="144D5446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75A6CBAE" w14:textId="6B9DC794" w:rsidR="003A7BD5" w:rsidRPr="00A00281" w:rsidRDefault="00A00281" w:rsidP="00A00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02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850" w:type="dxa"/>
          </w:tcPr>
          <w:p w14:paraId="1AE0D2A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DFD9DF1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5A1018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4CC3EC0F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851099" w14:textId="77777777" w:rsidR="003A7BD5" w:rsidRDefault="003A7BD5" w:rsidP="003A7BD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1DA7AE0" w14:textId="77777777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สรุปผลการประเมินทั้ง </w:t>
      </w:r>
      <w:r w:rsidRPr="006746E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ส่วน จากกรรมการ </w:t>
      </w:r>
      <w:r w:rsidRPr="006746EF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 ผ่านเกณฑ์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 ไม่ผ่านเกณฑ์</w:t>
      </w:r>
    </w:p>
    <w:p w14:paraId="75A8AD2D" w14:textId="77777777"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089454" w14:textId="77777777"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sz w:val="32"/>
          <w:szCs w:val="32"/>
        </w:rPr>
        <w:t>(</w:t>
      </w:r>
      <w:r w:rsidRPr="006746EF">
        <w:rPr>
          <w:rFonts w:ascii="TH SarabunPSK" w:hAnsi="TH SarabunPSK" w:cs="TH SarabunPSK"/>
          <w:sz w:val="32"/>
          <w:szCs w:val="32"/>
          <w:cs/>
        </w:rPr>
        <w:t>ลงชื่อ)........................................................ประธานกรรมการผู้ประเมิน</w:t>
      </w:r>
    </w:p>
    <w:p w14:paraId="5B2F3374" w14:textId="79D06D8B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632DE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6746EF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A632DE">
        <w:rPr>
          <w:rFonts w:ascii="TH SarabunPSK" w:hAnsi="TH SarabunPSK" w:cs="TH SarabunPSK" w:hint="cs"/>
          <w:sz w:val="32"/>
          <w:szCs w:val="32"/>
          <w:cs/>
        </w:rPr>
        <w:t>นายอนุชิต  กมล</w:t>
      </w:r>
      <w:proofErr w:type="gramEnd"/>
      <w:r w:rsidRPr="006746EF">
        <w:rPr>
          <w:rFonts w:ascii="TH SarabunPSK" w:hAnsi="TH SarabunPSK" w:cs="TH SarabunPSK"/>
          <w:sz w:val="32"/>
          <w:szCs w:val="32"/>
        </w:rPr>
        <w:t>)</w:t>
      </w:r>
    </w:p>
    <w:p w14:paraId="55053264" w14:textId="66DD236A" w:rsidR="00A632DE" w:rsidRPr="006746EF" w:rsidRDefault="00A632DE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ผู้อำนวยการโรงเรียนสวรรค์อนันต์วิทยา</w:t>
      </w:r>
    </w:p>
    <w:p w14:paraId="3CD5DA48" w14:textId="13F3271D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sz w:val="32"/>
          <w:szCs w:val="32"/>
          <w:cs/>
        </w:rPr>
        <w:t>วันที่</w:t>
      </w:r>
      <w:r w:rsidR="00A632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32DE">
        <w:rPr>
          <w:rFonts w:ascii="TH SarabunPSK" w:hAnsi="TH SarabunPSK" w:cs="TH SarabunPSK"/>
          <w:sz w:val="32"/>
          <w:szCs w:val="32"/>
        </w:rPr>
        <w:t xml:space="preserve">30 </w:t>
      </w:r>
      <w:r w:rsidRPr="006746EF">
        <w:rPr>
          <w:rFonts w:ascii="TH SarabunPSK" w:hAnsi="TH SarabunPSK" w:cs="TH SarabunPSK"/>
          <w:sz w:val="32"/>
          <w:szCs w:val="32"/>
          <w:cs/>
        </w:rPr>
        <w:t>เดือน</w:t>
      </w:r>
      <w:r w:rsidR="008A5B50">
        <w:rPr>
          <w:rFonts w:ascii="TH SarabunPSK" w:hAnsi="TH SarabunPSK" w:cs="TH SarabunPSK"/>
          <w:sz w:val="32"/>
          <w:szCs w:val="32"/>
        </w:rPr>
        <w:t xml:space="preserve"> </w:t>
      </w:r>
      <w:r w:rsidR="00A632DE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6746EF">
        <w:rPr>
          <w:rFonts w:ascii="TH SarabunPSK" w:hAnsi="TH SarabunPSK" w:cs="TH SarabunPSK"/>
          <w:sz w:val="32"/>
          <w:szCs w:val="32"/>
          <w:cs/>
        </w:rPr>
        <w:t>พ.ศ.</w:t>
      </w:r>
      <w:r w:rsidR="00A632DE">
        <w:rPr>
          <w:rFonts w:ascii="TH SarabunPSK" w:hAnsi="TH SarabunPSK" w:cs="TH SarabunPSK"/>
          <w:sz w:val="32"/>
          <w:szCs w:val="32"/>
        </w:rPr>
        <w:t>2569</w:t>
      </w:r>
    </w:p>
    <w:p w14:paraId="381E5FFC" w14:textId="77777777" w:rsidR="00C64905" w:rsidRPr="006746EF" w:rsidRDefault="00C64905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323E0A2" w14:textId="7815E51A"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746EF">
        <w:rPr>
          <w:rFonts w:ascii="TH SarabunPSK" w:hAnsi="TH SarabunPSK" w:cs="TH SarabunPSK"/>
          <w:sz w:val="32"/>
          <w:szCs w:val="32"/>
        </w:rPr>
        <w:t>(</w:t>
      </w:r>
      <w:r w:rsidRPr="006746EF">
        <w:rPr>
          <w:rFonts w:ascii="TH SarabunPSK" w:hAnsi="TH SarabunPSK" w:cs="TH SarabunPSK"/>
          <w:sz w:val="32"/>
          <w:szCs w:val="32"/>
          <w:cs/>
        </w:rPr>
        <w:t>ลงชื่อ)........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6746EF">
        <w:rPr>
          <w:rFonts w:ascii="TH SarabunPSK" w:hAnsi="TH SarabunPSK" w:cs="TH SarabunPSK"/>
          <w:sz w:val="32"/>
          <w:szCs w:val="32"/>
          <w:cs/>
        </w:rPr>
        <w:t>.......กรรมการผู้ประเมิน</w:t>
      </w:r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6746EF">
        <w:rPr>
          <w:rFonts w:ascii="TH SarabunPSK" w:hAnsi="TH SarabunPSK" w:cs="TH SarabunPSK"/>
          <w:sz w:val="32"/>
          <w:szCs w:val="32"/>
          <w:cs/>
        </w:rPr>
        <w:t>(ลงชื่อ)..........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6746EF">
        <w:rPr>
          <w:rFonts w:ascii="TH SarabunPSK" w:hAnsi="TH SarabunPSK" w:cs="TH SarabunPSK"/>
          <w:sz w:val="32"/>
          <w:szCs w:val="32"/>
          <w:cs/>
        </w:rPr>
        <w:t>..กรรมการผู้ประเมิน</w:t>
      </w:r>
    </w:p>
    <w:p w14:paraId="24CB3D23" w14:textId="310BB58A" w:rsidR="00A632DE" w:rsidRPr="00AD4765" w:rsidRDefault="006746EF" w:rsidP="006746EF">
      <w:pPr>
        <w:spacing w:after="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AD4765">
        <w:rPr>
          <w:rFonts w:ascii="TH SarabunPSK" w:hAnsi="TH SarabunPSK" w:cs="TH SarabunPSK"/>
          <w:color w:val="EE0000"/>
          <w:sz w:val="32"/>
          <w:szCs w:val="32"/>
        </w:rPr>
        <w:t xml:space="preserve">       (</w:t>
      </w:r>
      <w:proofErr w:type="gramStart"/>
      <w:r w:rsidR="00A632DE" w:rsidRPr="00AD4765">
        <w:rPr>
          <w:rFonts w:ascii="TH SarabunPSK" w:hAnsi="TH SarabunPSK" w:cs="TH SarabunPSK" w:hint="cs"/>
          <w:color w:val="EE0000"/>
          <w:sz w:val="32"/>
          <w:szCs w:val="32"/>
          <w:cs/>
        </w:rPr>
        <w:t>นางสาววรพ</w:t>
      </w:r>
      <w:proofErr w:type="spellStart"/>
      <w:r w:rsidR="00A632DE" w:rsidRPr="00AD4765">
        <w:rPr>
          <w:rFonts w:ascii="TH SarabunPSK" w:hAnsi="TH SarabunPSK" w:cs="TH SarabunPSK" w:hint="cs"/>
          <w:color w:val="EE0000"/>
          <w:sz w:val="32"/>
          <w:szCs w:val="32"/>
          <w:cs/>
        </w:rPr>
        <w:t>รร</w:t>
      </w:r>
      <w:proofErr w:type="spellEnd"/>
      <w:r w:rsidR="00A632DE" w:rsidRPr="00AD4765">
        <w:rPr>
          <w:rFonts w:ascii="TH SarabunPSK" w:hAnsi="TH SarabunPSK" w:cs="TH SarabunPSK" w:hint="cs"/>
          <w:color w:val="EE0000"/>
          <w:sz w:val="32"/>
          <w:szCs w:val="32"/>
          <w:cs/>
        </w:rPr>
        <w:t>ณ  แสงกล่ำ</w:t>
      </w:r>
      <w:proofErr w:type="gramEnd"/>
      <w:r w:rsidRPr="00AD4765">
        <w:rPr>
          <w:rFonts w:ascii="TH SarabunPSK" w:hAnsi="TH SarabunPSK" w:cs="TH SarabunPSK"/>
          <w:color w:val="EE0000"/>
          <w:sz w:val="32"/>
          <w:szCs w:val="32"/>
        </w:rPr>
        <w:t xml:space="preserve">) </w:t>
      </w:r>
      <w:r w:rsidR="00A632DE" w:rsidRPr="00AD4765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A632DE" w:rsidRPr="00AD4765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A632DE" w:rsidRPr="00AD4765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A632DE" w:rsidRPr="00AD4765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A632DE" w:rsidRPr="00AD4765">
        <w:rPr>
          <w:rFonts w:ascii="TH SarabunPSK" w:hAnsi="TH SarabunPSK" w:cs="TH SarabunPSK"/>
          <w:color w:val="EE0000"/>
          <w:sz w:val="32"/>
          <w:szCs w:val="32"/>
        </w:rPr>
        <w:t>(........................................)</w:t>
      </w:r>
    </w:p>
    <w:p w14:paraId="426D96F2" w14:textId="12DBDEC5" w:rsidR="006746EF" w:rsidRPr="00AD4765" w:rsidRDefault="00A632DE" w:rsidP="006746EF">
      <w:pPr>
        <w:spacing w:after="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AD4765">
        <w:rPr>
          <w:rFonts w:ascii="TH SarabunPSK" w:hAnsi="TH SarabunPSK" w:cs="TH SarabunPSK" w:hint="cs"/>
          <w:color w:val="EE0000"/>
          <w:sz w:val="32"/>
          <w:szCs w:val="32"/>
          <w:cs/>
        </w:rPr>
        <w:t>รองผู้อำนวยการโรงเรียนสวรรค์อนันต์วิทยา</w:t>
      </w:r>
      <w:r w:rsidR="006746EF" w:rsidRPr="00AD4765">
        <w:rPr>
          <w:rFonts w:ascii="TH SarabunPSK" w:hAnsi="TH SarabunPSK" w:cs="TH SarabunPSK"/>
          <w:color w:val="EE0000"/>
          <w:sz w:val="32"/>
          <w:szCs w:val="32"/>
        </w:rPr>
        <w:tab/>
      </w:r>
      <w:r w:rsidR="006746EF" w:rsidRPr="00AD4765">
        <w:rPr>
          <w:rFonts w:ascii="TH SarabunPSK" w:hAnsi="TH SarabunPSK" w:cs="TH SarabunPSK"/>
          <w:color w:val="EE0000"/>
          <w:sz w:val="32"/>
          <w:szCs w:val="32"/>
        </w:rPr>
        <w:tab/>
      </w:r>
      <w:r w:rsidR="006746EF" w:rsidRPr="00AD4765">
        <w:rPr>
          <w:rFonts w:ascii="TH SarabunPSK" w:hAnsi="TH SarabunPSK" w:cs="TH SarabunPSK"/>
          <w:color w:val="EE0000"/>
          <w:sz w:val="32"/>
          <w:szCs w:val="32"/>
        </w:rPr>
        <w:tab/>
      </w:r>
      <w:r w:rsidR="006746EF" w:rsidRPr="00AD4765">
        <w:rPr>
          <w:rFonts w:ascii="TH SarabunPSK" w:hAnsi="TH SarabunPSK" w:cs="TH SarabunPSK"/>
          <w:color w:val="EE0000"/>
          <w:sz w:val="32"/>
          <w:szCs w:val="32"/>
        </w:rPr>
        <w:tab/>
        <w:t xml:space="preserve">   </w:t>
      </w:r>
      <w:r w:rsidRPr="00AD4765">
        <w:rPr>
          <w:rFonts w:ascii="TH SarabunPSK" w:hAnsi="TH SarabunPSK" w:cs="TH SarabunPSK" w:hint="cs"/>
          <w:color w:val="EE0000"/>
          <w:sz w:val="32"/>
          <w:szCs w:val="32"/>
          <w:cs/>
        </w:rPr>
        <w:t>ครูชำนาญการพิเศษ</w:t>
      </w:r>
    </w:p>
    <w:p w14:paraId="01449191" w14:textId="7E90CC1B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746E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632DE" w:rsidRPr="006746EF">
        <w:rPr>
          <w:rFonts w:ascii="TH SarabunPSK" w:hAnsi="TH SarabunPSK" w:cs="TH SarabunPSK"/>
          <w:sz w:val="32"/>
          <w:szCs w:val="32"/>
          <w:cs/>
        </w:rPr>
        <w:t>วันที่</w:t>
      </w:r>
      <w:r w:rsidR="00A632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32DE">
        <w:rPr>
          <w:rFonts w:ascii="TH SarabunPSK" w:hAnsi="TH SarabunPSK" w:cs="TH SarabunPSK"/>
          <w:sz w:val="32"/>
          <w:szCs w:val="32"/>
        </w:rPr>
        <w:t xml:space="preserve">30 </w:t>
      </w:r>
      <w:r w:rsidR="00A632DE" w:rsidRPr="006746EF">
        <w:rPr>
          <w:rFonts w:ascii="TH SarabunPSK" w:hAnsi="TH SarabunPSK" w:cs="TH SarabunPSK"/>
          <w:sz w:val="32"/>
          <w:szCs w:val="32"/>
          <w:cs/>
        </w:rPr>
        <w:t>เดือน</w:t>
      </w:r>
      <w:r w:rsidR="008A5B50">
        <w:rPr>
          <w:rFonts w:ascii="TH SarabunPSK" w:hAnsi="TH SarabunPSK" w:cs="TH SarabunPSK"/>
          <w:sz w:val="32"/>
          <w:szCs w:val="32"/>
        </w:rPr>
        <w:t xml:space="preserve"> </w:t>
      </w:r>
      <w:r w:rsidR="00A632DE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A632DE" w:rsidRPr="006746EF">
        <w:rPr>
          <w:rFonts w:ascii="TH SarabunPSK" w:hAnsi="TH SarabunPSK" w:cs="TH SarabunPSK"/>
          <w:sz w:val="32"/>
          <w:szCs w:val="32"/>
          <w:cs/>
        </w:rPr>
        <w:t>พ.ศ.</w:t>
      </w:r>
      <w:r w:rsidR="00A632DE">
        <w:rPr>
          <w:rFonts w:ascii="TH SarabunPSK" w:hAnsi="TH SarabunPSK" w:cs="TH SarabunPSK"/>
          <w:sz w:val="32"/>
          <w:szCs w:val="32"/>
        </w:rPr>
        <w:t>2569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632DE" w:rsidRPr="006746EF">
        <w:rPr>
          <w:rFonts w:ascii="TH SarabunPSK" w:hAnsi="TH SarabunPSK" w:cs="TH SarabunPSK"/>
          <w:sz w:val="32"/>
          <w:szCs w:val="32"/>
          <w:cs/>
        </w:rPr>
        <w:t>วันที่</w:t>
      </w:r>
      <w:r w:rsidR="00A632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32DE">
        <w:rPr>
          <w:rFonts w:ascii="TH SarabunPSK" w:hAnsi="TH SarabunPSK" w:cs="TH SarabunPSK"/>
          <w:sz w:val="32"/>
          <w:szCs w:val="32"/>
        </w:rPr>
        <w:t xml:space="preserve">30 </w:t>
      </w:r>
      <w:r w:rsidR="00A632DE" w:rsidRPr="006746EF">
        <w:rPr>
          <w:rFonts w:ascii="TH SarabunPSK" w:hAnsi="TH SarabunPSK" w:cs="TH SarabunPSK"/>
          <w:sz w:val="32"/>
          <w:szCs w:val="32"/>
          <w:cs/>
        </w:rPr>
        <w:t>เดือน</w:t>
      </w:r>
      <w:r w:rsidR="008A5B50">
        <w:rPr>
          <w:rFonts w:ascii="TH SarabunPSK" w:hAnsi="TH SarabunPSK" w:cs="TH SarabunPSK"/>
          <w:sz w:val="32"/>
          <w:szCs w:val="32"/>
        </w:rPr>
        <w:t xml:space="preserve"> </w:t>
      </w:r>
      <w:r w:rsidR="00A632DE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A632DE" w:rsidRPr="006746EF">
        <w:rPr>
          <w:rFonts w:ascii="TH SarabunPSK" w:hAnsi="TH SarabunPSK" w:cs="TH SarabunPSK"/>
          <w:sz w:val="32"/>
          <w:szCs w:val="32"/>
          <w:cs/>
        </w:rPr>
        <w:t>พ.ศ.</w:t>
      </w:r>
      <w:r w:rsidR="00A632DE">
        <w:rPr>
          <w:rFonts w:ascii="TH SarabunPSK" w:hAnsi="TH SarabunPSK" w:cs="TH SarabunPSK"/>
          <w:sz w:val="32"/>
          <w:szCs w:val="32"/>
        </w:rPr>
        <w:t>2569</w:t>
      </w:r>
    </w:p>
    <w:sectPr w:rsidR="006746EF" w:rsidSect="00C64905">
      <w:headerReference w:type="default" r:id="rId7"/>
      <w:pgSz w:w="12240" w:h="15840"/>
      <w:pgMar w:top="1134" w:right="90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C21C0" w14:textId="77777777" w:rsidR="00196D8C" w:rsidRDefault="00196D8C" w:rsidP="00DE4846">
      <w:pPr>
        <w:spacing w:after="0" w:line="240" w:lineRule="auto"/>
      </w:pPr>
      <w:r>
        <w:separator/>
      </w:r>
    </w:p>
  </w:endnote>
  <w:endnote w:type="continuationSeparator" w:id="0">
    <w:p w14:paraId="7D8D8407" w14:textId="77777777" w:rsidR="00196D8C" w:rsidRDefault="00196D8C" w:rsidP="00DE4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13969" w14:textId="77777777" w:rsidR="00196D8C" w:rsidRDefault="00196D8C" w:rsidP="00DE4846">
      <w:pPr>
        <w:spacing w:after="0" w:line="240" w:lineRule="auto"/>
      </w:pPr>
      <w:r>
        <w:separator/>
      </w:r>
    </w:p>
  </w:footnote>
  <w:footnote w:type="continuationSeparator" w:id="0">
    <w:p w14:paraId="53D44486" w14:textId="77777777" w:rsidR="00196D8C" w:rsidRDefault="00196D8C" w:rsidP="00DE4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D44B" w14:textId="09CFA37C" w:rsidR="00DE4846" w:rsidRPr="00DE4846" w:rsidRDefault="00DE4846" w:rsidP="00DE4846">
    <w:pPr>
      <w:pStyle w:val="a4"/>
      <w:jc w:val="right"/>
      <w:rPr>
        <w:rFonts w:ascii="TH SarabunPSK" w:hAnsi="TH SarabunPSK" w:cs="TH SarabunPSK"/>
        <w:sz w:val="32"/>
        <w:szCs w:val="3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14512D"/>
    <w:rsid w:val="00186B85"/>
    <w:rsid w:val="00196D8C"/>
    <w:rsid w:val="001A044F"/>
    <w:rsid w:val="001D42BF"/>
    <w:rsid w:val="002560A9"/>
    <w:rsid w:val="002622D9"/>
    <w:rsid w:val="002D37FD"/>
    <w:rsid w:val="002F1632"/>
    <w:rsid w:val="00373F86"/>
    <w:rsid w:val="003A7BD5"/>
    <w:rsid w:val="0048013C"/>
    <w:rsid w:val="004942A5"/>
    <w:rsid w:val="004D1F63"/>
    <w:rsid w:val="004D7869"/>
    <w:rsid w:val="00531D3D"/>
    <w:rsid w:val="00536EB7"/>
    <w:rsid w:val="00552145"/>
    <w:rsid w:val="005E7426"/>
    <w:rsid w:val="006746EF"/>
    <w:rsid w:val="006C3745"/>
    <w:rsid w:val="00723491"/>
    <w:rsid w:val="00731DBD"/>
    <w:rsid w:val="00763B31"/>
    <w:rsid w:val="007F295F"/>
    <w:rsid w:val="007F2C48"/>
    <w:rsid w:val="008217B5"/>
    <w:rsid w:val="008A5B50"/>
    <w:rsid w:val="008B3F34"/>
    <w:rsid w:val="008F74F3"/>
    <w:rsid w:val="009011C5"/>
    <w:rsid w:val="0094603C"/>
    <w:rsid w:val="009A5A40"/>
    <w:rsid w:val="009C1A8B"/>
    <w:rsid w:val="00A00281"/>
    <w:rsid w:val="00A10EE2"/>
    <w:rsid w:val="00A632DE"/>
    <w:rsid w:val="00AD4765"/>
    <w:rsid w:val="00B12E4D"/>
    <w:rsid w:val="00B57D5B"/>
    <w:rsid w:val="00BF4152"/>
    <w:rsid w:val="00C6171F"/>
    <w:rsid w:val="00C64905"/>
    <w:rsid w:val="00C97112"/>
    <w:rsid w:val="00CE4641"/>
    <w:rsid w:val="00D611C2"/>
    <w:rsid w:val="00DA5183"/>
    <w:rsid w:val="00DD3748"/>
    <w:rsid w:val="00DE4846"/>
    <w:rsid w:val="00E42B59"/>
    <w:rsid w:val="00F03627"/>
    <w:rsid w:val="00F15AE1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804C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4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E4846"/>
  </w:style>
  <w:style w:type="paragraph" w:styleId="a6">
    <w:name w:val="footer"/>
    <w:basedOn w:val="a"/>
    <w:link w:val="a7"/>
    <w:uiPriority w:val="99"/>
    <w:unhideWhenUsed/>
    <w:rsid w:val="00DE4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E4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0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อัญชลี ศิริจรรยา</cp:lastModifiedBy>
  <cp:revision>18</cp:revision>
  <cp:lastPrinted>2026-09-07T09:15:00Z</cp:lastPrinted>
  <dcterms:created xsi:type="dcterms:W3CDTF">2021-09-04T08:02:00Z</dcterms:created>
  <dcterms:modified xsi:type="dcterms:W3CDTF">2026-09-07T09:19:00Z</dcterms:modified>
</cp:coreProperties>
</file>